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8E4704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8E4704">
        <w:rPr>
          <w:rFonts w:ascii="Arial" w:hAnsi="Arial" w:cs="Arial"/>
          <w:sz w:val="20"/>
          <w:szCs w:val="20"/>
        </w:rPr>
        <w:t>bestandsnaam:</w:t>
      </w:r>
      <w:r w:rsidR="007E0CAC" w:rsidRPr="008E4704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8E4704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32064" w:rsidRPr="008E4704">
        <w:rPr>
          <w:rFonts w:ascii="Arial" w:hAnsi="Arial" w:cs="Arial"/>
          <w:noProof/>
          <w:sz w:val="20"/>
          <w:szCs w:val="20"/>
        </w:rPr>
        <w:t>HU2 DPVE10_5 FR HU22A501E64Q.docx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8E4704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8E4704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546D5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546D5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B32064" w:rsidRDefault="00B32064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B3206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</w:t>
      </w:r>
      <w:proofErr w:type="spellStart"/>
      <w:r>
        <w:rPr>
          <w:rFonts w:ascii="Arial" w:hAnsi="Arial" w:cs="Arial"/>
          <w:sz w:val="20"/>
          <w:szCs w:val="20"/>
        </w:rPr>
        <w:t>doorstroming</w:t>
      </w:r>
      <w:r w:rsidR="003B7145" w:rsidRPr="007E0CAC">
        <w:rPr>
          <w:rFonts w:ascii="Arial" w:hAnsi="Arial" w:cs="Arial"/>
          <w:sz w:val="20"/>
          <w:szCs w:val="20"/>
        </w:rPr>
        <w:t>Afsluiter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>: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B32064" w:rsidRDefault="00B3206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32064" w:rsidRDefault="00B3206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8E47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32064" w:rsidRPr="007E0CAC" w:rsidRDefault="00B3206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8E47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77418"/>
    <w:rsid w:val="003778A4"/>
    <w:rsid w:val="003B5489"/>
    <w:rsid w:val="003B7145"/>
    <w:rsid w:val="00492090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C62AB"/>
    <w:rsid w:val="008E4704"/>
    <w:rsid w:val="00990370"/>
    <w:rsid w:val="00B32064"/>
    <w:rsid w:val="00B4582E"/>
    <w:rsid w:val="00B759EF"/>
    <w:rsid w:val="00D80B11"/>
    <w:rsid w:val="00DF5BE6"/>
    <w:rsid w:val="00E21878"/>
    <w:rsid w:val="00EE01C2"/>
    <w:rsid w:val="00EE1B66"/>
    <w:rsid w:val="00F546D5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2013-06-26T13:10:00Z</dcterms:created>
  <dcterms:modified xsi:type="dcterms:W3CDTF">2015-08-06T06:00:00Z</dcterms:modified>
</cp:coreProperties>
</file>